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text" w:horzAnchor="page" w:tblpX="1455" w:tblpY="1585"/>
        <w:tblW w:w="9628" w:type="dxa"/>
        <w:tblLook w:val="04A0" w:firstRow="1" w:lastRow="0" w:firstColumn="1" w:lastColumn="0" w:noHBand="0" w:noVBand="1"/>
      </w:tblPr>
      <w:tblGrid>
        <w:gridCol w:w="4590"/>
        <w:gridCol w:w="2608"/>
        <w:gridCol w:w="2430"/>
      </w:tblGrid>
      <w:tr w:rsidR="00D25CA1" w14:paraId="1E25E1C9" w14:textId="77777777" w:rsidTr="00501BFF">
        <w:tc>
          <w:tcPr>
            <w:tcW w:w="9628" w:type="dxa"/>
            <w:gridSpan w:val="3"/>
          </w:tcPr>
          <w:p w14:paraId="4BCD5D1D" w14:textId="77777777" w:rsidR="00D25CA1" w:rsidRDefault="00D25CA1" w:rsidP="00501BFF">
            <w:r>
              <w:t>Name of Patient:</w:t>
            </w:r>
          </w:p>
          <w:p w14:paraId="2079F216" w14:textId="77777777" w:rsidR="00D25CA1" w:rsidRDefault="00D25CA1" w:rsidP="00501BFF"/>
          <w:p w14:paraId="0148F396" w14:textId="77777777" w:rsidR="00D25CA1" w:rsidRDefault="00D25CA1" w:rsidP="00501BFF"/>
          <w:p w14:paraId="66B580CE" w14:textId="77777777" w:rsidR="00D25CA1" w:rsidRDefault="00D25CA1" w:rsidP="00501BFF"/>
          <w:p w14:paraId="5C1B4B55" w14:textId="77777777" w:rsidR="00D25CA1" w:rsidRDefault="00D25CA1" w:rsidP="00501BFF">
            <w:r>
              <w:t>Date of Birth:</w:t>
            </w:r>
          </w:p>
        </w:tc>
      </w:tr>
      <w:tr w:rsidR="00D25CA1" w14:paraId="6BCF4028" w14:textId="77777777" w:rsidTr="00501BFF">
        <w:trPr>
          <w:trHeight w:val="1293"/>
        </w:trPr>
        <w:tc>
          <w:tcPr>
            <w:tcW w:w="9628" w:type="dxa"/>
            <w:gridSpan w:val="3"/>
          </w:tcPr>
          <w:p w14:paraId="2E5390B2" w14:textId="77777777" w:rsidR="00D25CA1" w:rsidRDefault="00D25CA1" w:rsidP="00501BFF">
            <w:r>
              <w:t>Address:</w:t>
            </w:r>
            <w:bookmarkStart w:id="0" w:name="_GoBack"/>
            <w:bookmarkEnd w:id="0"/>
          </w:p>
          <w:p w14:paraId="56E2CABD" w14:textId="77777777" w:rsidR="00D25CA1" w:rsidRDefault="00D25CA1" w:rsidP="00501BFF"/>
          <w:p w14:paraId="558898D7" w14:textId="77777777" w:rsidR="00D25CA1" w:rsidRDefault="00D25CA1" w:rsidP="00501BFF"/>
          <w:p w14:paraId="745C4452" w14:textId="77777777" w:rsidR="00D25CA1" w:rsidRDefault="00D25CA1" w:rsidP="00501BFF"/>
          <w:p w14:paraId="12B6044A" w14:textId="77777777" w:rsidR="00D25CA1" w:rsidRDefault="00D25CA1" w:rsidP="00501BFF">
            <w:r>
              <w:t>Tel No:</w:t>
            </w:r>
          </w:p>
        </w:tc>
      </w:tr>
      <w:tr w:rsidR="00D25CA1" w14:paraId="1BBE4072" w14:textId="77777777" w:rsidTr="00026411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08DD1DFE" w14:textId="77777777" w:rsidR="00D25CA1" w:rsidRDefault="00D25CA1" w:rsidP="00501BFF">
            <w:r>
              <w:t>Referrer:</w:t>
            </w:r>
          </w:p>
          <w:p w14:paraId="25D45CA3" w14:textId="77777777" w:rsidR="00D25CA1" w:rsidRDefault="00D25CA1" w:rsidP="00501BFF"/>
          <w:p w14:paraId="5EF29801" w14:textId="77777777" w:rsidR="00D25CA1" w:rsidRDefault="00D25CA1" w:rsidP="00501BFF"/>
        </w:tc>
      </w:tr>
      <w:tr w:rsidR="00D25CA1" w14:paraId="2F4B56BF" w14:textId="77777777" w:rsidTr="00501BFF">
        <w:trPr>
          <w:trHeight w:val="1207"/>
        </w:trPr>
        <w:tc>
          <w:tcPr>
            <w:tcW w:w="9628" w:type="dxa"/>
            <w:gridSpan w:val="3"/>
          </w:tcPr>
          <w:p w14:paraId="6CBB2656" w14:textId="77777777" w:rsidR="00D25CA1" w:rsidRDefault="00D25CA1" w:rsidP="00501BFF">
            <w:r>
              <w:t>Contact Details:</w:t>
            </w:r>
          </w:p>
          <w:p w14:paraId="62BA91AC" w14:textId="77777777" w:rsidR="00D25CA1" w:rsidRDefault="00D25CA1" w:rsidP="00501BFF"/>
          <w:p w14:paraId="2A736AFF" w14:textId="77777777" w:rsidR="00D25CA1" w:rsidRDefault="00D25CA1" w:rsidP="00501BFF"/>
          <w:p w14:paraId="28DC879D" w14:textId="77777777" w:rsidR="00D25CA1" w:rsidRDefault="00D25CA1" w:rsidP="00501BFF"/>
        </w:tc>
      </w:tr>
      <w:tr w:rsidR="00D25CA1" w14:paraId="767CFDDE" w14:textId="77777777" w:rsidTr="00026411">
        <w:tc>
          <w:tcPr>
            <w:tcW w:w="459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97ED02" w14:textId="146C4A0F" w:rsidR="00D25CA1" w:rsidRDefault="00026411" w:rsidP="00501BFF">
            <w:r>
              <w:t>Signature:</w:t>
            </w:r>
          </w:p>
          <w:p w14:paraId="784BA683" w14:textId="483BCF99" w:rsidR="00026411" w:rsidRDefault="00026411" w:rsidP="00501BFF"/>
        </w:tc>
        <w:tc>
          <w:tcPr>
            <w:tcW w:w="5038" w:type="dxa"/>
            <w:gridSpan w:val="2"/>
            <w:tcBorders>
              <w:left w:val="single" w:sz="4" w:space="0" w:color="auto"/>
            </w:tcBorders>
          </w:tcPr>
          <w:p w14:paraId="093FFA96" w14:textId="77777777" w:rsidR="00D25CA1" w:rsidRDefault="00D25CA1" w:rsidP="00501BFF">
            <w:r>
              <w:t>Date:</w:t>
            </w:r>
          </w:p>
        </w:tc>
      </w:tr>
      <w:tr w:rsidR="00D25CA1" w14:paraId="69085C9F" w14:textId="77777777" w:rsidTr="00501BFF">
        <w:tc>
          <w:tcPr>
            <w:tcW w:w="4590" w:type="dxa"/>
            <w:tcBorders>
              <w:top w:val="single" w:sz="4" w:space="0" w:color="auto"/>
            </w:tcBorders>
          </w:tcPr>
          <w:p w14:paraId="34242263" w14:textId="77777777" w:rsidR="00D25CA1" w:rsidRDefault="00D25CA1" w:rsidP="00501BFF">
            <w:r>
              <w:t>Provider:</w:t>
            </w:r>
          </w:p>
          <w:p w14:paraId="694809CD" w14:textId="77777777" w:rsidR="00D25CA1" w:rsidRDefault="00D25CA1" w:rsidP="00501BFF"/>
          <w:p w14:paraId="0BACF583" w14:textId="77777777" w:rsidR="00D25CA1" w:rsidRDefault="00D25CA1" w:rsidP="00501BFF"/>
        </w:tc>
        <w:tc>
          <w:tcPr>
            <w:tcW w:w="5038" w:type="dxa"/>
            <w:gridSpan w:val="2"/>
          </w:tcPr>
          <w:p w14:paraId="0553559F" w14:textId="77777777" w:rsidR="00D25CA1" w:rsidRDefault="00D25CA1" w:rsidP="00501BFF">
            <w:r>
              <w:t xml:space="preserve">Insured: </w:t>
            </w:r>
            <w:r>
              <w:sym w:font="Symbol" w:char="F07F"/>
            </w:r>
          </w:p>
        </w:tc>
      </w:tr>
      <w:tr w:rsidR="00D25CA1" w14:paraId="1CDF98CF" w14:textId="77777777" w:rsidTr="00501BFF">
        <w:trPr>
          <w:trHeight w:val="321"/>
        </w:trPr>
        <w:tc>
          <w:tcPr>
            <w:tcW w:w="4590" w:type="dxa"/>
          </w:tcPr>
          <w:p w14:paraId="00D631E2" w14:textId="77777777" w:rsidR="00D25CA1" w:rsidRDefault="00D25CA1" w:rsidP="00501BFF">
            <w:r>
              <w:t>Policy Number:</w:t>
            </w:r>
          </w:p>
          <w:p w14:paraId="344450B7" w14:textId="77777777" w:rsidR="00D25CA1" w:rsidRDefault="00D25CA1" w:rsidP="00501BFF"/>
        </w:tc>
        <w:tc>
          <w:tcPr>
            <w:tcW w:w="5038" w:type="dxa"/>
            <w:gridSpan w:val="2"/>
            <w:tcBorders>
              <w:bottom w:val="single" w:sz="4" w:space="0" w:color="auto"/>
            </w:tcBorders>
          </w:tcPr>
          <w:p w14:paraId="3BD95D5D" w14:textId="77777777" w:rsidR="00D25CA1" w:rsidRDefault="00D25CA1" w:rsidP="00501BFF">
            <w:proofErr w:type="spellStart"/>
            <w:r>
              <w:t>Self Pay</w:t>
            </w:r>
            <w:proofErr w:type="spellEnd"/>
            <w:r>
              <w:t xml:space="preserve">: </w:t>
            </w:r>
            <w:r>
              <w:sym w:font="Symbol" w:char="F07F"/>
            </w:r>
          </w:p>
        </w:tc>
      </w:tr>
      <w:tr w:rsidR="00D25CA1" w14:paraId="57E72529" w14:textId="77777777" w:rsidTr="00501BFF">
        <w:trPr>
          <w:trHeight w:val="1169"/>
        </w:trPr>
        <w:tc>
          <w:tcPr>
            <w:tcW w:w="4590" w:type="dxa"/>
            <w:tcBorders>
              <w:right w:val="nil"/>
            </w:tcBorders>
          </w:tcPr>
          <w:p w14:paraId="48F5FB17" w14:textId="77777777" w:rsidR="00D25CA1" w:rsidRDefault="00D25CA1" w:rsidP="00501BFF">
            <w:r>
              <w:t>Investigation Required:</w:t>
            </w:r>
          </w:p>
          <w:p w14:paraId="1FAE7C8C" w14:textId="77777777" w:rsidR="00D25CA1" w:rsidRDefault="00D25CA1" w:rsidP="00501BFF"/>
          <w:p w14:paraId="03ECBC83" w14:textId="77777777" w:rsidR="00D25CA1" w:rsidRDefault="00D25CA1" w:rsidP="00501BFF"/>
          <w:p w14:paraId="2C08A32A" w14:textId="77777777" w:rsidR="00D25CA1" w:rsidRDefault="00D25CA1" w:rsidP="00501BFF"/>
        </w:tc>
        <w:tc>
          <w:tcPr>
            <w:tcW w:w="5038" w:type="dxa"/>
            <w:gridSpan w:val="2"/>
            <w:tcBorders>
              <w:left w:val="nil"/>
            </w:tcBorders>
          </w:tcPr>
          <w:p w14:paraId="6268573A" w14:textId="79DDF76D" w:rsidR="00D25CA1" w:rsidRDefault="00D25CA1" w:rsidP="00501BFF">
            <w:r>
              <w:t xml:space="preserve"> XR </w:t>
            </w:r>
            <w:r>
              <w:sym w:font="Symbol" w:char="F07F"/>
            </w:r>
            <w:r>
              <w:t xml:space="preserve"> US </w:t>
            </w:r>
            <w:r>
              <w:sym w:font="Symbol" w:char="F07F"/>
            </w:r>
            <w:r>
              <w:t xml:space="preserve"> CT </w:t>
            </w:r>
            <w:r>
              <w:sym w:font="Symbol" w:char="F07F"/>
            </w:r>
            <w:r>
              <w:t xml:space="preserve"> MRI </w:t>
            </w:r>
            <w:r>
              <w:sym w:font="Symbol" w:char="F07F"/>
            </w:r>
            <w:r>
              <w:t xml:space="preserve"> Fluoro</w:t>
            </w:r>
            <w:r w:rsidR="00F7704E">
              <w:t>scopy</w:t>
            </w:r>
            <w:r>
              <w:t xml:space="preserve"> </w:t>
            </w:r>
            <w:r>
              <w:sym w:font="Symbol" w:char="F07F"/>
            </w:r>
          </w:p>
        </w:tc>
      </w:tr>
      <w:tr w:rsidR="00D25CA1" w14:paraId="5920BCFF" w14:textId="77777777" w:rsidTr="00501BFF">
        <w:trPr>
          <w:trHeight w:val="3362"/>
        </w:trPr>
        <w:tc>
          <w:tcPr>
            <w:tcW w:w="7198" w:type="dxa"/>
            <w:gridSpan w:val="2"/>
            <w:tcBorders>
              <w:bottom w:val="single" w:sz="4" w:space="0" w:color="auto"/>
            </w:tcBorders>
          </w:tcPr>
          <w:p w14:paraId="59896E9C" w14:textId="77777777" w:rsidR="00D25CA1" w:rsidRDefault="00D25CA1" w:rsidP="00501BFF">
            <w:r>
              <w:t xml:space="preserve">Clinical Details: </w:t>
            </w:r>
          </w:p>
          <w:p w14:paraId="086532EA" w14:textId="77777777" w:rsidR="00D25CA1" w:rsidRDefault="00D25CA1" w:rsidP="00501BFF">
            <w:r>
              <w:t>Include any surgery, current mediation and allergies.</w:t>
            </w:r>
          </w:p>
          <w:p w14:paraId="2D5EDF20" w14:textId="77777777" w:rsidR="00D25CA1" w:rsidRDefault="00D25CA1" w:rsidP="00501BFF"/>
          <w:p w14:paraId="2BA2973B" w14:textId="77777777" w:rsidR="00D25CA1" w:rsidRDefault="00D25CA1" w:rsidP="00501BFF"/>
          <w:p w14:paraId="7FE85939" w14:textId="77777777" w:rsidR="00D25CA1" w:rsidRDefault="00D25CA1" w:rsidP="00501BFF"/>
          <w:p w14:paraId="17908CA6" w14:textId="77777777" w:rsidR="004B5472" w:rsidRDefault="004B5472" w:rsidP="00501BFF"/>
        </w:tc>
        <w:tc>
          <w:tcPr>
            <w:tcW w:w="2430" w:type="dxa"/>
            <w:tcBorders>
              <w:bottom w:val="single" w:sz="4" w:space="0" w:color="auto"/>
            </w:tcBorders>
          </w:tcPr>
          <w:p w14:paraId="1F708A75" w14:textId="77777777" w:rsidR="00D25CA1" w:rsidRDefault="00D25CA1" w:rsidP="00501BFF">
            <w:r>
              <w:t>LMP:</w:t>
            </w:r>
          </w:p>
          <w:p w14:paraId="3B7C6F4A" w14:textId="77777777" w:rsidR="00D25CA1" w:rsidRDefault="00D25CA1" w:rsidP="00501BFF"/>
          <w:p w14:paraId="2FC639FC" w14:textId="77777777" w:rsidR="00D25CA1" w:rsidRDefault="00D25CA1" w:rsidP="00501BFF"/>
          <w:p w14:paraId="62AB32B0" w14:textId="77777777" w:rsidR="00D25CA1" w:rsidRDefault="00D25CA1" w:rsidP="00501BFF">
            <w:r>
              <w:t>MRI Safety:</w:t>
            </w:r>
          </w:p>
          <w:p w14:paraId="5CC48857" w14:textId="77777777" w:rsidR="00D25CA1" w:rsidRDefault="00D25CA1" w:rsidP="00501BFF"/>
          <w:p w14:paraId="7AAF5BDA" w14:textId="77777777" w:rsidR="00D25CA1" w:rsidRPr="00137477" w:rsidRDefault="00D25CA1" w:rsidP="00501BFF">
            <w:pPr>
              <w:rPr>
                <w:sz w:val="20"/>
                <w:szCs w:val="20"/>
              </w:rPr>
            </w:pPr>
            <w:r>
              <w:sym w:font="Symbol" w:char="F07F"/>
            </w:r>
            <w:r>
              <w:t xml:space="preserve"> </w:t>
            </w:r>
            <w:r w:rsidRPr="00137477">
              <w:rPr>
                <w:sz w:val="20"/>
                <w:szCs w:val="20"/>
              </w:rPr>
              <w:t>Cardiac Pacemaker</w:t>
            </w:r>
          </w:p>
          <w:p w14:paraId="3463A9C4" w14:textId="77777777" w:rsidR="00D25CA1" w:rsidRPr="00137477" w:rsidRDefault="00D25CA1" w:rsidP="00501BFF">
            <w:pPr>
              <w:rPr>
                <w:sz w:val="13"/>
                <w:szCs w:val="13"/>
              </w:rPr>
            </w:pPr>
          </w:p>
          <w:p w14:paraId="6E748982" w14:textId="77777777" w:rsidR="00D25CA1" w:rsidRPr="00137477" w:rsidRDefault="00D25CA1" w:rsidP="00501BFF">
            <w:pPr>
              <w:rPr>
                <w:sz w:val="20"/>
                <w:szCs w:val="20"/>
              </w:rPr>
            </w:pPr>
            <w:r>
              <w:sym w:font="Symbol" w:char="F07F"/>
            </w:r>
            <w:r>
              <w:t xml:space="preserve"> </w:t>
            </w:r>
            <w:r w:rsidRPr="00137477">
              <w:rPr>
                <w:sz w:val="20"/>
                <w:szCs w:val="20"/>
              </w:rPr>
              <w:t>Metallic foreign body</w:t>
            </w:r>
          </w:p>
          <w:p w14:paraId="07CC411B" w14:textId="77777777" w:rsidR="00D25CA1" w:rsidRPr="00137477" w:rsidRDefault="00D25CA1" w:rsidP="00501BFF">
            <w:pPr>
              <w:rPr>
                <w:i/>
                <w:sz w:val="16"/>
                <w:szCs w:val="16"/>
              </w:rPr>
            </w:pPr>
            <w:r w:rsidRPr="00137477">
              <w:rPr>
                <w:i/>
                <w:sz w:val="16"/>
                <w:szCs w:val="16"/>
              </w:rPr>
              <w:t xml:space="preserve">please specify </w:t>
            </w:r>
          </w:p>
          <w:p w14:paraId="41EA6C78" w14:textId="77777777" w:rsidR="00D25CA1" w:rsidRDefault="00D25CA1" w:rsidP="00501BFF"/>
          <w:p w14:paraId="3D473F2C" w14:textId="77777777" w:rsidR="00D25CA1" w:rsidRDefault="00D25CA1" w:rsidP="00501BFF"/>
          <w:p w14:paraId="714F51C0" w14:textId="77777777" w:rsidR="00F7704E" w:rsidRDefault="00F7704E" w:rsidP="00501BFF"/>
          <w:p w14:paraId="7C68BCD2" w14:textId="77777777" w:rsidR="00F7704E" w:rsidRDefault="00F7704E" w:rsidP="00501BFF"/>
        </w:tc>
      </w:tr>
    </w:tbl>
    <w:tbl>
      <w:tblPr>
        <w:tblStyle w:val="TableGrid"/>
        <w:tblpPr w:leftFromText="187" w:rightFromText="187" w:vertAnchor="text" w:tblpY="1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3132"/>
      </w:tblGrid>
      <w:tr w:rsidR="00F6596B" w14:paraId="6FC676C5" w14:textId="77777777" w:rsidTr="007D3FE6">
        <w:trPr>
          <w:trHeight w:val="1623"/>
        </w:trPr>
        <w:tc>
          <w:tcPr>
            <w:tcW w:w="6480" w:type="dxa"/>
          </w:tcPr>
          <w:p w14:paraId="1B923D83" w14:textId="77777777" w:rsidR="00BA75BE" w:rsidRPr="00B25E81" w:rsidRDefault="00BA75BE" w:rsidP="004B5472">
            <w:pPr>
              <w:jc w:val="center"/>
              <w:rPr>
                <w:color w:val="BFBFBF" w:themeColor="background1" w:themeShade="BF"/>
                <w:sz w:val="36"/>
                <w:szCs w:val="36"/>
              </w:rPr>
            </w:pPr>
            <w:r w:rsidRPr="00B25E81">
              <w:rPr>
                <w:color w:val="BFBFBF" w:themeColor="background1" w:themeShade="BF"/>
                <w:sz w:val="36"/>
                <w:szCs w:val="36"/>
              </w:rPr>
              <w:t>Request for Private Referral</w:t>
            </w:r>
          </w:p>
          <w:p w14:paraId="544E81D0" w14:textId="77777777" w:rsidR="00BA75BE" w:rsidRPr="00B25E81" w:rsidRDefault="00BA75BE" w:rsidP="004B5472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  <w:r w:rsidRPr="00B25E81">
              <w:rPr>
                <w:color w:val="2E74B5" w:themeColor="accent1" w:themeShade="BF"/>
                <w:sz w:val="36"/>
                <w:szCs w:val="36"/>
              </w:rPr>
              <w:t xml:space="preserve">Musculoskeletal Imaging and </w:t>
            </w:r>
            <w:r w:rsidRPr="008609ED">
              <w:rPr>
                <w:color w:val="2E74B5"/>
                <w:sz w:val="36"/>
                <w:szCs w:val="36"/>
              </w:rPr>
              <w:t>Intervention</w:t>
            </w:r>
          </w:p>
          <w:p w14:paraId="6B238665" w14:textId="77777777" w:rsidR="00BA75BE" w:rsidRDefault="00BA75BE" w:rsidP="004B5472">
            <w:pPr>
              <w:jc w:val="center"/>
            </w:pPr>
          </w:p>
        </w:tc>
        <w:tc>
          <w:tcPr>
            <w:tcW w:w="3132" w:type="dxa"/>
          </w:tcPr>
          <w:p w14:paraId="160FD89D" w14:textId="4FACB41C" w:rsidR="00BA75BE" w:rsidRPr="00BA75BE" w:rsidRDefault="00BA75BE" w:rsidP="004B5472">
            <w:pPr>
              <w:rPr>
                <w:sz w:val="18"/>
                <w:szCs w:val="18"/>
              </w:rPr>
            </w:pPr>
            <w:r w:rsidRPr="00BA75BE">
              <w:rPr>
                <w:sz w:val="18"/>
                <w:szCs w:val="18"/>
              </w:rPr>
              <w:t>T:</w:t>
            </w:r>
            <w:r w:rsidR="00AE1CEC">
              <w:rPr>
                <w:sz w:val="18"/>
                <w:szCs w:val="18"/>
              </w:rPr>
              <w:t xml:space="preserve">   </w:t>
            </w:r>
            <w:r w:rsidRPr="00BA75BE">
              <w:rPr>
                <w:sz w:val="18"/>
                <w:szCs w:val="18"/>
              </w:rPr>
              <w:t>01179339984</w:t>
            </w:r>
          </w:p>
          <w:p w14:paraId="78F5C444" w14:textId="433B2950" w:rsidR="00BA75BE" w:rsidRPr="00BA75BE" w:rsidRDefault="00BA75BE" w:rsidP="004B5472">
            <w:pPr>
              <w:rPr>
                <w:sz w:val="18"/>
                <w:szCs w:val="18"/>
              </w:rPr>
            </w:pPr>
            <w:r w:rsidRPr="00BA75BE">
              <w:rPr>
                <w:sz w:val="18"/>
                <w:szCs w:val="18"/>
              </w:rPr>
              <w:t>F:</w:t>
            </w:r>
            <w:r w:rsidR="00AE1CEC">
              <w:rPr>
                <w:sz w:val="18"/>
                <w:szCs w:val="18"/>
              </w:rPr>
              <w:t xml:space="preserve">   </w:t>
            </w:r>
            <w:r w:rsidRPr="00BA75BE">
              <w:rPr>
                <w:sz w:val="18"/>
                <w:szCs w:val="18"/>
              </w:rPr>
              <w:t>01179738678</w:t>
            </w:r>
          </w:p>
          <w:p w14:paraId="2549EC48" w14:textId="5CB7F4F9" w:rsidR="006278B7" w:rsidRDefault="00BA75BE" w:rsidP="006278B7">
            <w:pPr>
              <w:rPr>
                <w:lang w:eastAsia="en-GB"/>
              </w:rPr>
            </w:pPr>
            <w:r w:rsidRPr="00BA75BE">
              <w:rPr>
                <w:sz w:val="18"/>
                <w:szCs w:val="18"/>
              </w:rPr>
              <w:t>E:</w:t>
            </w:r>
            <w:r w:rsidR="00AE1CEC">
              <w:rPr>
                <w:sz w:val="18"/>
                <w:szCs w:val="18"/>
              </w:rPr>
              <w:t xml:space="preserve">  </w:t>
            </w:r>
            <w:r w:rsidRPr="00BA75BE">
              <w:rPr>
                <w:sz w:val="18"/>
                <w:szCs w:val="18"/>
              </w:rPr>
              <w:t xml:space="preserve"> </w:t>
            </w:r>
            <w:r w:rsidR="00313247">
              <w:fldChar w:fldCharType="begin"/>
            </w:r>
            <w:r w:rsidR="00313247">
              <w:instrText xml:space="preserve"> HYPERLINK "mailto:lucy.ryan@sco-bristol.co.uk" </w:instrText>
            </w:r>
            <w:r w:rsidR="00313247">
              <w:fldChar w:fldCharType="separate"/>
            </w:r>
            <w:r w:rsidR="006278B7" w:rsidRPr="008609ED">
              <w:rPr>
                <w:rFonts w:ascii="Arial" w:hAnsi="Arial" w:cs="Arial"/>
                <w:color w:val="2E74B5"/>
                <w:sz w:val="19"/>
                <w:szCs w:val="19"/>
              </w:rPr>
              <w:t>enquires@bmsr.uk</w:t>
            </w:r>
            <w:r w:rsidR="006278B7" w:rsidRPr="008609ED">
              <w:rPr>
                <w:rFonts w:ascii="Arial" w:hAnsi="Arial" w:cs="Arial"/>
                <w:color w:val="2E74B5"/>
                <w:sz w:val="19"/>
                <w:szCs w:val="19"/>
                <w:shd w:val="clear" w:color="auto" w:fill="FFFFFF"/>
              </w:rPr>
              <w:t> </w:t>
            </w:r>
          </w:p>
          <w:p w14:paraId="097574E5" w14:textId="4457F048" w:rsidR="00BA75BE" w:rsidRDefault="00313247" w:rsidP="004B5472">
            <w:pPr>
              <w:rPr>
                <w:sz w:val="18"/>
                <w:szCs w:val="18"/>
              </w:rPr>
            </w:pPr>
            <w:r>
              <w:rPr>
                <w:rStyle w:val="Hyperlink"/>
                <w:sz w:val="18"/>
                <w:szCs w:val="18"/>
              </w:rPr>
              <w:fldChar w:fldCharType="end"/>
            </w:r>
            <w:r w:rsidR="00AE1CEC">
              <w:rPr>
                <w:sz w:val="18"/>
                <w:szCs w:val="18"/>
              </w:rPr>
              <w:t xml:space="preserve">M: </w:t>
            </w:r>
            <w:r w:rsidR="00BA75BE">
              <w:rPr>
                <w:sz w:val="18"/>
                <w:szCs w:val="18"/>
              </w:rPr>
              <w:t xml:space="preserve">Bristol </w:t>
            </w:r>
            <w:r w:rsidR="00F6596B">
              <w:rPr>
                <w:sz w:val="18"/>
                <w:szCs w:val="18"/>
              </w:rPr>
              <w:t>Musculoskeletal Radiologist</w:t>
            </w:r>
            <w:r w:rsidR="007D3FE6">
              <w:rPr>
                <w:sz w:val="18"/>
                <w:szCs w:val="18"/>
              </w:rPr>
              <w:t>s</w:t>
            </w:r>
          </w:p>
          <w:p w14:paraId="34335137" w14:textId="1A01C045" w:rsidR="00BA75BE" w:rsidRDefault="00982002" w:rsidP="00982002">
            <w:pPr>
              <w:tabs>
                <w:tab w:val="left" w:pos="69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BA75BE">
              <w:rPr>
                <w:sz w:val="18"/>
                <w:szCs w:val="18"/>
              </w:rPr>
              <w:t>SOC Bristol</w:t>
            </w:r>
          </w:p>
          <w:p w14:paraId="5DEA8567" w14:textId="5039E1C5" w:rsidR="00BA75BE" w:rsidRDefault="00982002" w:rsidP="00982002">
            <w:pPr>
              <w:tabs>
                <w:tab w:val="left" w:pos="69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BA75BE">
              <w:rPr>
                <w:sz w:val="18"/>
                <w:szCs w:val="18"/>
              </w:rPr>
              <w:t>Redland Hill Bristol</w:t>
            </w:r>
          </w:p>
          <w:p w14:paraId="4CE7B2E2" w14:textId="57972013" w:rsidR="00BA75BE" w:rsidRPr="004B5472" w:rsidRDefault="00982002" w:rsidP="00982002">
            <w:pPr>
              <w:tabs>
                <w:tab w:val="left" w:pos="69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BA75BE">
              <w:rPr>
                <w:sz w:val="18"/>
                <w:szCs w:val="18"/>
              </w:rPr>
              <w:t>BS6 6UT</w:t>
            </w:r>
          </w:p>
        </w:tc>
      </w:tr>
    </w:tbl>
    <w:p w14:paraId="42B0099E" w14:textId="77BFA499" w:rsidR="00BA75BE" w:rsidRDefault="00BA75BE" w:rsidP="000D536B"/>
    <w:sectPr w:rsidR="00BA75BE" w:rsidSect="00DD22C8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A57C1" w14:textId="77777777" w:rsidR="00313247" w:rsidRDefault="00313247" w:rsidP="00D25CA1">
      <w:r>
        <w:separator/>
      </w:r>
    </w:p>
  </w:endnote>
  <w:endnote w:type="continuationSeparator" w:id="0">
    <w:p w14:paraId="533F9320" w14:textId="77777777" w:rsidR="00313247" w:rsidRDefault="00313247" w:rsidP="00D2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B09F3" w14:textId="18ED2AA3" w:rsidR="00D25CA1" w:rsidRDefault="00D25CA1">
    <w:pPr>
      <w:pStyle w:val="Footer"/>
    </w:pPr>
  </w:p>
  <w:p w14:paraId="44A5EFFF" w14:textId="44DEE4A7" w:rsidR="00D25CA1" w:rsidRDefault="00BE542F" w:rsidP="00D25CA1">
    <w:pPr>
      <w:pStyle w:val="Footer"/>
      <w:jc w:val="center"/>
    </w:pPr>
    <w:r>
      <w:t>www.</w:t>
    </w:r>
    <w:r w:rsidRPr="00BE542F">
      <w:rPr>
        <w:color w:val="009EE2"/>
      </w:rPr>
      <w:t>bmsr</w:t>
    </w:r>
    <w:r w:rsidR="0006420D">
      <w:t>.uk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D8681" w14:textId="77777777" w:rsidR="00313247" w:rsidRDefault="00313247" w:rsidP="00D25CA1">
      <w:r>
        <w:separator/>
      </w:r>
    </w:p>
  </w:footnote>
  <w:footnote w:type="continuationSeparator" w:id="0">
    <w:p w14:paraId="26C720E5" w14:textId="77777777" w:rsidR="00313247" w:rsidRDefault="00313247" w:rsidP="00D25C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text" w:horzAnchor="page" w:tblpX="5050" w:tblpY="-35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6"/>
      <w:gridCol w:w="2070"/>
    </w:tblGrid>
    <w:tr w:rsidR="00264BC6" w14:paraId="58A227E8" w14:textId="77777777" w:rsidTr="00264BC6">
      <w:tc>
        <w:tcPr>
          <w:tcW w:w="3326" w:type="dxa"/>
        </w:tcPr>
        <w:p w14:paraId="60F96A96" w14:textId="77777777" w:rsidR="00264BC6" w:rsidRPr="00264BC6" w:rsidRDefault="00264BC6" w:rsidP="00264BC6">
          <w:pPr>
            <w:pStyle w:val="Header"/>
            <w:rPr>
              <w:sz w:val="20"/>
              <w:szCs w:val="20"/>
            </w:rPr>
          </w:pPr>
          <w:r w:rsidRPr="00264BC6">
            <w:rPr>
              <w:sz w:val="20"/>
              <w:szCs w:val="20"/>
            </w:rPr>
            <w:t>Dr Mike Bradley</w:t>
          </w:r>
        </w:p>
        <w:p w14:paraId="5B7AE684" w14:textId="77777777" w:rsidR="00264BC6" w:rsidRPr="00264BC6" w:rsidRDefault="00264BC6" w:rsidP="00264BC6">
          <w:pPr>
            <w:pStyle w:val="Header"/>
            <w:rPr>
              <w:sz w:val="20"/>
              <w:szCs w:val="20"/>
            </w:rPr>
          </w:pPr>
          <w:r w:rsidRPr="00264BC6">
            <w:rPr>
              <w:sz w:val="20"/>
              <w:szCs w:val="20"/>
            </w:rPr>
            <w:t xml:space="preserve">Dr Julian </w:t>
          </w:r>
          <w:proofErr w:type="spellStart"/>
          <w:r w:rsidRPr="00264BC6">
            <w:rPr>
              <w:sz w:val="20"/>
              <w:szCs w:val="20"/>
            </w:rPr>
            <w:t>Chakraverty</w:t>
          </w:r>
          <w:proofErr w:type="spellEnd"/>
        </w:p>
        <w:p w14:paraId="14EA309F" w14:textId="77777777" w:rsidR="00264BC6" w:rsidRPr="00264BC6" w:rsidRDefault="00264BC6" w:rsidP="00264BC6">
          <w:pPr>
            <w:pStyle w:val="Header"/>
            <w:rPr>
              <w:sz w:val="20"/>
              <w:szCs w:val="20"/>
            </w:rPr>
          </w:pPr>
          <w:r w:rsidRPr="00264BC6">
            <w:rPr>
              <w:sz w:val="20"/>
              <w:szCs w:val="20"/>
            </w:rPr>
            <w:t>Dr Brathaban (Ben) Rajayogeswaran</w:t>
          </w:r>
          <w:r w:rsidRPr="00264BC6">
            <w:rPr>
              <w:sz w:val="20"/>
              <w:szCs w:val="20"/>
            </w:rPr>
            <w:ptab w:relativeTo="margin" w:alignment="right" w:leader="none"/>
          </w:r>
        </w:p>
      </w:tc>
      <w:tc>
        <w:tcPr>
          <w:tcW w:w="2070" w:type="dxa"/>
        </w:tcPr>
        <w:p w14:paraId="7757EEFE" w14:textId="77777777" w:rsidR="00264BC6" w:rsidRPr="00264BC6" w:rsidRDefault="00264BC6" w:rsidP="00264BC6">
          <w:pPr>
            <w:pStyle w:val="Header"/>
            <w:rPr>
              <w:sz w:val="20"/>
              <w:szCs w:val="20"/>
            </w:rPr>
          </w:pPr>
          <w:r w:rsidRPr="00264BC6">
            <w:rPr>
              <w:sz w:val="20"/>
              <w:szCs w:val="20"/>
            </w:rPr>
            <w:t xml:space="preserve">Dr Charles </w:t>
          </w:r>
          <w:proofErr w:type="spellStart"/>
          <w:r w:rsidRPr="00264BC6">
            <w:rPr>
              <w:sz w:val="20"/>
              <w:szCs w:val="20"/>
            </w:rPr>
            <w:t>Wakeley</w:t>
          </w:r>
          <w:proofErr w:type="spellEnd"/>
        </w:p>
        <w:p w14:paraId="03787F10" w14:textId="77777777" w:rsidR="00264BC6" w:rsidRPr="00264BC6" w:rsidRDefault="00264BC6" w:rsidP="00264BC6">
          <w:pPr>
            <w:pStyle w:val="Header"/>
            <w:rPr>
              <w:sz w:val="20"/>
              <w:szCs w:val="20"/>
            </w:rPr>
          </w:pPr>
          <w:r w:rsidRPr="00264BC6">
            <w:rPr>
              <w:sz w:val="20"/>
              <w:szCs w:val="20"/>
            </w:rPr>
            <w:t xml:space="preserve">Dr Roland </w:t>
          </w:r>
          <w:proofErr w:type="spellStart"/>
          <w:r w:rsidRPr="00264BC6">
            <w:rPr>
              <w:sz w:val="20"/>
              <w:szCs w:val="20"/>
            </w:rPr>
            <w:t>Watura</w:t>
          </w:r>
          <w:proofErr w:type="spellEnd"/>
          <w:r w:rsidRPr="00264BC6">
            <w:rPr>
              <w:sz w:val="20"/>
              <w:szCs w:val="20"/>
            </w:rPr>
            <w:t xml:space="preserve"> </w:t>
          </w:r>
        </w:p>
        <w:p w14:paraId="40AF34CC" w14:textId="77777777" w:rsidR="00264BC6" w:rsidRPr="00264BC6" w:rsidRDefault="00264BC6" w:rsidP="00264BC6">
          <w:pPr>
            <w:pStyle w:val="Header"/>
            <w:rPr>
              <w:sz w:val="20"/>
              <w:szCs w:val="20"/>
            </w:rPr>
          </w:pPr>
          <w:r w:rsidRPr="00264BC6">
            <w:rPr>
              <w:sz w:val="20"/>
              <w:szCs w:val="20"/>
            </w:rPr>
            <w:t>Dr Martin Williams</w:t>
          </w:r>
        </w:p>
        <w:p w14:paraId="1C89417D" w14:textId="77777777" w:rsidR="00264BC6" w:rsidRPr="00264BC6" w:rsidRDefault="00264BC6" w:rsidP="00264BC6">
          <w:pPr>
            <w:pStyle w:val="Header"/>
            <w:rPr>
              <w:sz w:val="20"/>
              <w:szCs w:val="20"/>
            </w:rPr>
          </w:pPr>
        </w:p>
      </w:tc>
    </w:tr>
  </w:tbl>
  <w:p w14:paraId="6A9C83D7" w14:textId="560D91EC" w:rsidR="00D25CA1" w:rsidRDefault="000B3DAB">
    <w:pPr>
      <w:pStyle w:val="Header"/>
    </w:pPr>
    <w:r>
      <w:rPr>
        <w:rFonts w:ascii="Helvetica" w:hAnsi="Helvetica" w:cs="Helvetica"/>
        <w:noProof/>
        <w:lang w:eastAsia="en-GB"/>
      </w:rPr>
      <w:drawing>
        <wp:anchor distT="0" distB="0" distL="114300" distR="114300" simplePos="0" relativeHeight="251658240" behindDoc="0" locked="0" layoutInCell="1" allowOverlap="0" wp14:anchorId="61A3ED7D" wp14:editId="54FBC202">
          <wp:simplePos x="0" y="0"/>
          <wp:positionH relativeFrom="column">
            <wp:posOffset>47625</wp:posOffset>
          </wp:positionH>
          <wp:positionV relativeFrom="paragraph">
            <wp:posOffset>-342900</wp:posOffset>
          </wp:positionV>
          <wp:extent cx="1765935" cy="786765"/>
          <wp:effectExtent l="0" t="0" r="12065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24"/>
    <w:rsid w:val="00026411"/>
    <w:rsid w:val="0006420D"/>
    <w:rsid w:val="000733CA"/>
    <w:rsid w:val="0009151D"/>
    <w:rsid w:val="000B3DAB"/>
    <w:rsid w:val="000D536B"/>
    <w:rsid w:val="000D63FB"/>
    <w:rsid w:val="000E1B21"/>
    <w:rsid w:val="000F0324"/>
    <w:rsid w:val="00111570"/>
    <w:rsid w:val="0022435B"/>
    <w:rsid w:val="00264BC6"/>
    <w:rsid w:val="00313247"/>
    <w:rsid w:val="00316CD4"/>
    <w:rsid w:val="003628E2"/>
    <w:rsid w:val="00392ECC"/>
    <w:rsid w:val="003A39EB"/>
    <w:rsid w:val="003C2C79"/>
    <w:rsid w:val="004B5472"/>
    <w:rsid w:val="00501BFF"/>
    <w:rsid w:val="00532280"/>
    <w:rsid w:val="005A0506"/>
    <w:rsid w:val="00616C22"/>
    <w:rsid w:val="006278B7"/>
    <w:rsid w:val="00663A8F"/>
    <w:rsid w:val="00680EAE"/>
    <w:rsid w:val="007D3FE6"/>
    <w:rsid w:val="00806157"/>
    <w:rsid w:val="00820F7B"/>
    <w:rsid w:val="00841CB0"/>
    <w:rsid w:val="008609ED"/>
    <w:rsid w:val="008A2891"/>
    <w:rsid w:val="008B7B7B"/>
    <w:rsid w:val="008D1D34"/>
    <w:rsid w:val="008F0747"/>
    <w:rsid w:val="00982002"/>
    <w:rsid w:val="00AE1CEC"/>
    <w:rsid w:val="00B25E81"/>
    <w:rsid w:val="00B36D10"/>
    <w:rsid w:val="00BA75BE"/>
    <w:rsid w:val="00BE542F"/>
    <w:rsid w:val="00CF70F2"/>
    <w:rsid w:val="00D141EE"/>
    <w:rsid w:val="00D25CA1"/>
    <w:rsid w:val="00DA1D6B"/>
    <w:rsid w:val="00DD22C8"/>
    <w:rsid w:val="00F6596B"/>
    <w:rsid w:val="00F703FC"/>
    <w:rsid w:val="00F7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FD971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32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5C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CA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25C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CA1"/>
    <w:rPr>
      <w:rFonts w:cs="Times New Roman"/>
    </w:rPr>
  </w:style>
  <w:style w:type="paragraph" w:styleId="NoSpacing">
    <w:name w:val="No Spacing"/>
    <w:uiPriority w:val="1"/>
    <w:qFormat/>
    <w:rsid w:val="00D25CA1"/>
    <w:rPr>
      <w:rFonts w:eastAsiaTheme="minorEastAsia" w:cstheme="minorBidi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BA75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09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6A7DFB-C72E-F247-BD01-4C9464EA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brathaban rajayogeswaran</dc:creator>
  <cp:keywords/>
  <dc:description/>
  <cp:lastModifiedBy>brathaban rajayogeswaran</cp:lastModifiedBy>
  <cp:revision>2</cp:revision>
  <cp:lastPrinted>2017-12-11T15:42:00Z</cp:lastPrinted>
  <dcterms:created xsi:type="dcterms:W3CDTF">2018-02-02T15:22:00Z</dcterms:created>
  <dcterms:modified xsi:type="dcterms:W3CDTF">2018-02-02T15:22:00Z</dcterms:modified>
</cp:coreProperties>
</file>